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675"/>
        <w:gridCol w:w="4675"/>
      </w:tblGrid>
      <w:tr w:rsidR="00EE453A" w:rsidRPr="00015FAC" w14:paraId="0CFE0204" w14:textId="77777777" w:rsidTr="0052730C">
        <w:tc>
          <w:tcPr>
            <w:tcW w:w="4675" w:type="dxa"/>
          </w:tcPr>
          <w:p w14:paraId="255A49A7" w14:textId="036B88E4" w:rsidR="00EE453A" w:rsidRDefault="00EE453A" w:rsidP="0052730C">
            <w:pPr>
              <w:spacing w:before="20" w:after="120" w:line="288" w:lineRule="auto"/>
              <w:jc w:val="center"/>
              <w:rPr>
                <w:rFonts w:ascii="Times New Roman" w:hAnsi="Times New Roman" w:cs="Times New Roman"/>
                <w:b/>
                <w:bCs/>
                <w:lang w:val="sq-AL"/>
              </w:rPr>
            </w:pPr>
            <w:r w:rsidRPr="00EE453A">
              <w:rPr>
                <w:rFonts w:ascii="Times New Roman" w:hAnsi="Times New Roman" w:cs="Times New Roman"/>
                <w:b/>
                <w:bCs/>
                <w:lang w:val="sq-AL"/>
              </w:rPr>
              <w:t>SISTEMI I MENAXHIMIT T</w:t>
            </w:r>
            <w:r w:rsidR="00B33EF0">
              <w:rPr>
                <w:rFonts w:ascii="Times New Roman" w:hAnsi="Times New Roman" w:cs="Times New Roman"/>
                <w:b/>
                <w:bCs/>
                <w:lang w:val="sq-AL"/>
              </w:rPr>
              <w:t>Ë</w:t>
            </w:r>
            <w:r w:rsidRPr="00EE453A">
              <w:rPr>
                <w:rFonts w:ascii="Times New Roman" w:hAnsi="Times New Roman" w:cs="Times New Roman"/>
                <w:b/>
                <w:bCs/>
                <w:lang w:val="sq-AL"/>
              </w:rPr>
              <w:t xml:space="preserve"> TEKNOLOGJIS</w:t>
            </w:r>
            <w:r>
              <w:rPr>
                <w:rFonts w:ascii="Times New Roman" w:hAnsi="Times New Roman" w:cs="Times New Roman"/>
                <w:b/>
                <w:bCs/>
                <w:lang w:val="sq-AL"/>
              </w:rPr>
              <w:t>Ë</w:t>
            </w:r>
            <w:r w:rsidRPr="00EE453A">
              <w:rPr>
                <w:rFonts w:ascii="Times New Roman" w:hAnsi="Times New Roman" w:cs="Times New Roman"/>
                <w:b/>
                <w:bCs/>
                <w:lang w:val="sq-AL"/>
              </w:rPr>
              <w:t xml:space="preserve"> S</w:t>
            </w:r>
            <w:r>
              <w:rPr>
                <w:rFonts w:ascii="Times New Roman" w:hAnsi="Times New Roman" w:cs="Times New Roman"/>
                <w:b/>
                <w:bCs/>
                <w:lang w:val="sq-AL"/>
              </w:rPr>
              <w:t>Ë</w:t>
            </w:r>
            <w:r w:rsidRPr="00EE453A">
              <w:rPr>
                <w:rFonts w:ascii="Times New Roman" w:hAnsi="Times New Roman" w:cs="Times New Roman"/>
                <w:b/>
                <w:bCs/>
                <w:lang w:val="sq-AL"/>
              </w:rPr>
              <w:t xml:space="preserve"> INFORMACIONIT </w:t>
            </w:r>
          </w:p>
          <w:p w14:paraId="1864FB95" w14:textId="70366E18" w:rsidR="00EE453A" w:rsidRPr="00015FAC" w:rsidRDefault="00EE453A" w:rsidP="0052730C">
            <w:pPr>
              <w:spacing w:before="20" w:after="120" w:line="288" w:lineRule="auto"/>
              <w:jc w:val="center"/>
              <w:rPr>
                <w:rFonts w:ascii="Times New Roman" w:hAnsi="Times New Roman" w:cs="Times New Roman"/>
                <w:b/>
                <w:bCs/>
                <w:lang w:val="sq-AL"/>
              </w:rPr>
            </w:pPr>
            <w:r w:rsidRPr="00EE453A">
              <w:rPr>
                <w:rFonts w:ascii="Times New Roman" w:hAnsi="Times New Roman" w:cs="Times New Roman"/>
                <w:b/>
                <w:bCs/>
                <w:lang w:val="sq-AL"/>
              </w:rPr>
              <w:t>ISO</w:t>
            </w:r>
            <w:r>
              <w:rPr>
                <w:rFonts w:ascii="Times New Roman" w:hAnsi="Times New Roman" w:cs="Times New Roman"/>
                <w:b/>
                <w:bCs/>
                <w:lang w:val="sq-AL"/>
              </w:rPr>
              <w:t>/IEC</w:t>
            </w:r>
            <w:r w:rsidRPr="00EE453A">
              <w:rPr>
                <w:rFonts w:ascii="Times New Roman" w:hAnsi="Times New Roman" w:cs="Times New Roman"/>
                <w:b/>
                <w:bCs/>
                <w:lang w:val="sq-AL"/>
              </w:rPr>
              <w:t xml:space="preserve"> 20000-1:2018</w:t>
            </w:r>
          </w:p>
        </w:tc>
        <w:tc>
          <w:tcPr>
            <w:tcW w:w="4675" w:type="dxa"/>
          </w:tcPr>
          <w:p w14:paraId="65755C0F" w14:textId="77777777" w:rsidR="00EE453A" w:rsidRDefault="00EE453A" w:rsidP="0052730C">
            <w:pPr>
              <w:spacing w:before="20" w:after="120" w:line="288" w:lineRule="auto"/>
              <w:jc w:val="center"/>
              <w:rPr>
                <w:rFonts w:ascii="Times New Roman" w:hAnsi="Times New Roman" w:cs="Times New Roman"/>
                <w:b/>
                <w:bCs/>
              </w:rPr>
            </w:pPr>
            <w:r>
              <w:rPr>
                <w:rFonts w:ascii="Times New Roman" w:hAnsi="Times New Roman" w:cs="Times New Roman"/>
                <w:b/>
                <w:bCs/>
              </w:rPr>
              <w:t>IT SERVICE MANAGEMENT SYSTEM</w:t>
            </w:r>
          </w:p>
          <w:p w14:paraId="251AB77D" w14:textId="340DD039" w:rsidR="00EE453A" w:rsidRPr="00015FAC" w:rsidRDefault="00EE453A" w:rsidP="0052730C">
            <w:pPr>
              <w:spacing w:before="20" w:after="120" w:line="288" w:lineRule="auto"/>
              <w:jc w:val="center"/>
              <w:rPr>
                <w:rFonts w:ascii="Times New Roman" w:hAnsi="Times New Roman" w:cs="Times New Roman"/>
                <w:b/>
                <w:bCs/>
              </w:rPr>
            </w:pPr>
            <w:r w:rsidRPr="00EE453A">
              <w:rPr>
                <w:rFonts w:ascii="Times New Roman" w:hAnsi="Times New Roman" w:cs="Times New Roman"/>
                <w:b/>
                <w:bCs/>
                <w:lang w:val="sq-AL"/>
              </w:rPr>
              <w:t>ISO</w:t>
            </w:r>
            <w:r>
              <w:rPr>
                <w:rFonts w:ascii="Times New Roman" w:hAnsi="Times New Roman" w:cs="Times New Roman"/>
                <w:b/>
                <w:bCs/>
                <w:lang w:val="sq-AL"/>
              </w:rPr>
              <w:t>/IEC</w:t>
            </w:r>
            <w:r w:rsidRPr="00EE453A">
              <w:rPr>
                <w:rFonts w:ascii="Times New Roman" w:hAnsi="Times New Roman" w:cs="Times New Roman"/>
                <w:b/>
                <w:bCs/>
                <w:lang w:val="sq-AL"/>
              </w:rPr>
              <w:t xml:space="preserve"> 20000-1:2018</w:t>
            </w:r>
          </w:p>
        </w:tc>
      </w:tr>
      <w:tr w:rsidR="00EE453A" w:rsidRPr="00015FAC" w14:paraId="7C28EB43" w14:textId="77777777" w:rsidTr="0052730C">
        <w:tc>
          <w:tcPr>
            <w:tcW w:w="4675" w:type="dxa"/>
          </w:tcPr>
          <w:p w14:paraId="07A0117F" w14:textId="77777777" w:rsidR="00EE453A" w:rsidRPr="00EE453A" w:rsidRDefault="00EE453A" w:rsidP="00EE453A">
            <w:pPr>
              <w:spacing w:before="20" w:after="120" w:line="288" w:lineRule="auto"/>
              <w:rPr>
                <w:rFonts w:ascii="Times New Roman" w:hAnsi="Times New Roman" w:cs="Times New Roman"/>
                <w:b/>
                <w:bCs/>
                <w:lang w:val="sq-AL"/>
              </w:rPr>
            </w:pPr>
            <w:commentRangeStart w:id="0"/>
            <w:r w:rsidRPr="00EE453A">
              <w:rPr>
                <w:rFonts w:ascii="Times New Roman" w:hAnsi="Times New Roman" w:cs="Times New Roman"/>
                <w:b/>
                <w:bCs/>
                <w:lang w:val="sq-AL"/>
              </w:rPr>
              <w:t>Çfarë është ISO 22301:2019?</w:t>
            </w:r>
            <w:commentRangeEnd w:id="0"/>
            <w:r w:rsidRPr="00EE453A">
              <w:rPr>
                <w:rStyle w:val="CommentReference"/>
                <w:rFonts w:ascii="Times New Roman" w:hAnsi="Times New Roman" w:cs="Times New Roman"/>
                <w:sz w:val="22"/>
                <w:szCs w:val="22"/>
              </w:rPr>
              <w:commentReference w:id="0"/>
            </w:r>
          </w:p>
          <w:p w14:paraId="3BE8F750" w14:textId="16E23761" w:rsidR="00EE453A" w:rsidRPr="00EE453A" w:rsidRDefault="00EE453A" w:rsidP="00EE453A">
            <w:pPr>
              <w:spacing w:before="20" w:after="120" w:line="288" w:lineRule="auto"/>
              <w:jc w:val="both"/>
              <w:rPr>
                <w:rFonts w:ascii="Times New Roman" w:hAnsi="Times New Roman" w:cs="Times New Roman"/>
                <w:lang w:val="sq-AL"/>
              </w:rPr>
            </w:pPr>
            <w:r w:rsidRPr="00EE453A">
              <w:rPr>
                <w:rFonts w:ascii="Times New Roman" w:hAnsi="Times New Roman" w:cs="Times New Roman"/>
                <w:lang w:val="sq-AL"/>
              </w:rPr>
              <w:t>ISO/IEC 20000-1 është standardi ndërkombëtar më i njohur për sistemet e menaxhimit të IT. Ai zbatohet në të gjitha sektorët e biznesit dhe aktivitetet dhe mund të përshtatet për fusha specifike të organizatës ose të mbulojë të gjitha operacionet e brendshme dhe nevojat e klientëve.</w:t>
            </w:r>
          </w:p>
          <w:p w14:paraId="722A5483" w14:textId="44D32004" w:rsidR="00EE453A" w:rsidRPr="00EE453A" w:rsidRDefault="00EE453A" w:rsidP="00EE453A">
            <w:pPr>
              <w:spacing w:before="20" w:after="120" w:line="288" w:lineRule="auto"/>
              <w:jc w:val="both"/>
              <w:rPr>
                <w:rFonts w:ascii="Times New Roman" w:hAnsi="Times New Roman" w:cs="Times New Roman"/>
                <w:lang w:val="sq-AL"/>
              </w:rPr>
            </w:pPr>
            <w:r w:rsidRPr="00EE453A">
              <w:rPr>
                <w:rFonts w:ascii="Times New Roman" w:hAnsi="Times New Roman" w:cs="Times New Roman"/>
                <w:lang w:val="sq-AL"/>
              </w:rPr>
              <w:t>Ky standard ndihmon organizatat të krijojnë politika dhe objektiva të menaxhimit të shërbimeve, të menaxhojnë aspektet e rëndësishme, të zbatojnë kontrollet e nevojshme dhe të vendosin qëllime të qarta për përmirësimin e ofrimit të shërbimeve IT.</w:t>
            </w:r>
          </w:p>
          <w:p w14:paraId="05F20654" w14:textId="5CF9208C" w:rsidR="00EE453A" w:rsidRPr="00EE453A" w:rsidRDefault="00EE453A" w:rsidP="00EE453A">
            <w:pPr>
              <w:spacing w:before="20" w:after="120" w:line="288" w:lineRule="auto"/>
              <w:jc w:val="both"/>
              <w:rPr>
                <w:rFonts w:ascii="Times New Roman" w:hAnsi="Times New Roman" w:cs="Times New Roman"/>
                <w:b/>
                <w:bCs/>
                <w:lang w:val="sq-AL"/>
              </w:rPr>
            </w:pPr>
            <w:r w:rsidRPr="00EE453A">
              <w:rPr>
                <w:rFonts w:ascii="Times New Roman" w:hAnsi="Times New Roman" w:cs="Times New Roman"/>
                <w:lang w:val="sq-AL"/>
              </w:rPr>
              <w:t>Ai gjithashtu siguron përputhjen me kërkesat ligjore dhe ato të palëve të interesit, duke lejuar kontrolle të rregullta të përputhshmërisë dhe përmirësimin e vazhdueshëm të sistemit të menaxhimit për të rritur performancën.</w:t>
            </w:r>
          </w:p>
        </w:tc>
        <w:tc>
          <w:tcPr>
            <w:tcW w:w="4675" w:type="dxa"/>
          </w:tcPr>
          <w:p w14:paraId="30E97AD7" w14:textId="0045C087" w:rsidR="00EE453A" w:rsidRPr="00EE453A" w:rsidRDefault="00EE453A" w:rsidP="00EE453A">
            <w:pPr>
              <w:spacing w:before="20" w:after="120" w:line="288" w:lineRule="auto"/>
              <w:jc w:val="both"/>
              <w:rPr>
                <w:rFonts w:ascii="Times New Roman" w:hAnsi="Times New Roman" w:cs="Times New Roman"/>
                <w:b/>
                <w:bCs/>
              </w:rPr>
            </w:pPr>
            <w:r w:rsidRPr="00EE453A">
              <w:rPr>
                <w:rFonts w:ascii="Times New Roman" w:hAnsi="Times New Roman" w:cs="Times New Roman"/>
                <w:b/>
                <w:bCs/>
              </w:rPr>
              <w:t xml:space="preserve">What is </w:t>
            </w:r>
            <w:r w:rsidRPr="00EE453A">
              <w:rPr>
                <w:rFonts w:ascii="Times New Roman" w:hAnsi="Times New Roman" w:cs="Times New Roman"/>
                <w:b/>
                <w:bCs/>
                <w:lang w:val="sq-AL"/>
              </w:rPr>
              <w:t>ISO</w:t>
            </w:r>
            <w:r>
              <w:rPr>
                <w:rFonts w:ascii="Times New Roman" w:hAnsi="Times New Roman" w:cs="Times New Roman"/>
                <w:b/>
                <w:bCs/>
                <w:lang w:val="sq-AL"/>
              </w:rPr>
              <w:t>/IEC</w:t>
            </w:r>
            <w:r w:rsidRPr="00EE453A">
              <w:rPr>
                <w:rFonts w:ascii="Times New Roman" w:hAnsi="Times New Roman" w:cs="Times New Roman"/>
                <w:b/>
                <w:bCs/>
                <w:lang w:val="sq-AL"/>
              </w:rPr>
              <w:t xml:space="preserve"> 20000-1:2018</w:t>
            </w:r>
            <w:r w:rsidRPr="00EE453A">
              <w:rPr>
                <w:rFonts w:ascii="Times New Roman" w:hAnsi="Times New Roman" w:cs="Times New Roman"/>
                <w:b/>
                <w:bCs/>
              </w:rPr>
              <w:t>?</w:t>
            </w:r>
          </w:p>
          <w:p w14:paraId="063FCD80" w14:textId="7D7BA743" w:rsidR="00EE453A" w:rsidRPr="00EE453A" w:rsidRDefault="00EE453A" w:rsidP="00EE453A">
            <w:pPr>
              <w:spacing w:before="20" w:after="120" w:line="288" w:lineRule="auto"/>
              <w:jc w:val="both"/>
              <w:rPr>
                <w:rFonts w:ascii="Times New Roman" w:hAnsi="Times New Roman" w:cs="Times New Roman"/>
              </w:rPr>
            </w:pPr>
            <w:r w:rsidRPr="00EE453A">
              <w:rPr>
                <w:rFonts w:ascii="Times New Roman" w:hAnsi="Times New Roman" w:cs="Times New Roman"/>
              </w:rPr>
              <w:t>ISO/IEC 20000-1 is the most recognized international standard for IT management systems. It applies to all business sectors and activities, and can be tailored to specific organizational areas or cover all internal operations and customer needs.</w:t>
            </w:r>
          </w:p>
          <w:p w14:paraId="45551EBA" w14:textId="77777777" w:rsidR="00EE453A" w:rsidRPr="00EE453A" w:rsidRDefault="00EE453A" w:rsidP="00EE453A">
            <w:pPr>
              <w:spacing w:before="20" w:after="120" w:line="288" w:lineRule="auto"/>
              <w:jc w:val="both"/>
              <w:rPr>
                <w:rFonts w:ascii="Times New Roman" w:hAnsi="Times New Roman" w:cs="Times New Roman"/>
              </w:rPr>
            </w:pPr>
            <w:r w:rsidRPr="00EE453A">
              <w:rPr>
                <w:rFonts w:ascii="Times New Roman" w:hAnsi="Times New Roman" w:cs="Times New Roman"/>
              </w:rPr>
              <w:t xml:space="preserve">The standard helps organizations establish service management policies and objectives, manage significant aspects, implement necessary controls, and set clear goals to improve IT service delivery. </w:t>
            </w:r>
          </w:p>
          <w:p w14:paraId="75B00125" w14:textId="0BCCA7FC" w:rsidR="00EE453A" w:rsidRPr="00EE453A" w:rsidRDefault="00EE453A" w:rsidP="00EE453A">
            <w:pPr>
              <w:spacing w:before="20" w:after="120" w:line="288" w:lineRule="auto"/>
              <w:jc w:val="both"/>
              <w:rPr>
                <w:rFonts w:ascii="Times New Roman" w:hAnsi="Times New Roman" w:cs="Times New Roman"/>
                <w:b/>
                <w:bCs/>
              </w:rPr>
            </w:pPr>
            <w:r w:rsidRPr="00EE453A">
              <w:rPr>
                <w:rFonts w:ascii="Times New Roman" w:hAnsi="Times New Roman" w:cs="Times New Roman"/>
              </w:rPr>
              <w:t>It also ensures compliance with legal and stakeholder requirements, allowing for regular compliance checks and continuous improvement of the management system to enhance performance.</w:t>
            </w:r>
          </w:p>
        </w:tc>
      </w:tr>
      <w:tr w:rsidR="00EE453A" w:rsidRPr="00015FAC" w14:paraId="23890FA7" w14:textId="77777777" w:rsidTr="0052730C">
        <w:tc>
          <w:tcPr>
            <w:tcW w:w="4675" w:type="dxa"/>
          </w:tcPr>
          <w:p w14:paraId="48D66F3D" w14:textId="77777777" w:rsidR="00EE453A" w:rsidRPr="00796DA5" w:rsidRDefault="00EE453A" w:rsidP="0052730C">
            <w:pPr>
              <w:spacing w:before="20" w:after="120" w:line="288" w:lineRule="auto"/>
              <w:jc w:val="both"/>
              <w:rPr>
                <w:rFonts w:ascii="Times New Roman" w:hAnsi="Times New Roman" w:cs="Times New Roman"/>
                <w:b/>
                <w:bCs/>
                <w:lang w:val="sq-AL"/>
              </w:rPr>
            </w:pPr>
            <w:r w:rsidRPr="00796DA5">
              <w:rPr>
                <w:rFonts w:ascii="Times New Roman" w:hAnsi="Times New Roman" w:cs="Times New Roman"/>
                <w:b/>
                <w:bCs/>
                <w:lang w:val="sq-AL"/>
              </w:rPr>
              <w:t>Pse është i rëndësishëm ISO 22301:2019?</w:t>
            </w:r>
          </w:p>
          <w:p w14:paraId="730FC31A" w14:textId="77777777" w:rsidR="00EE453A" w:rsidRPr="003558F9" w:rsidRDefault="00EE453A" w:rsidP="00EE453A">
            <w:pPr>
              <w:pStyle w:val="NormalWeb"/>
              <w:spacing w:before="20" w:beforeAutospacing="0" w:after="120" w:afterAutospacing="0" w:line="288" w:lineRule="auto"/>
              <w:jc w:val="both"/>
              <w:rPr>
                <w:sz w:val="22"/>
                <w:szCs w:val="22"/>
                <w:lang w:val="sq-AL"/>
              </w:rPr>
            </w:pPr>
            <w:r w:rsidRPr="003558F9">
              <w:rPr>
                <w:sz w:val="22"/>
                <w:szCs w:val="22"/>
                <w:lang w:val="sq-AL"/>
              </w:rPr>
              <w:t xml:space="preserve">Certifikimi ISO 20000-1 është thelbësor për rritjen e organizatave, duke ofruar një kuadër të strukturuar dhe të njohur ndërkombëtarisht për Menaxhimin e Shërbimeve të Teknologjisë së Informacionit (ITSM). </w:t>
            </w:r>
          </w:p>
          <w:p w14:paraId="37C6F944" w14:textId="779A7C3E" w:rsidR="00EE453A" w:rsidRPr="003558F9" w:rsidRDefault="00EE453A" w:rsidP="00EE453A">
            <w:pPr>
              <w:pStyle w:val="NormalWeb"/>
              <w:spacing w:before="20" w:beforeAutospacing="0" w:after="120" w:afterAutospacing="0" w:line="288" w:lineRule="auto"/>
              <w:jc w:val="both"/>
              <w:rPr>
                <w:sz w:val="22"/>
                <w:szCs w:val="22"/>
                <w:lang w:val="sq-AL"/>
              </w:rPr>
            </w:pPr>
            <w:r w:rsidRPr="003558F9">
              <w:rPr>
                <w:sz w:val="22"/>
                <w:szCs w:val="22"/>
                <w:lang w:val="sq-AL"/>
              </w:rPr>
              <w:t xml:space="preserve">Ky certifikim tregon një përkushtim për shërbime IT me cilësi të lartë dhe efikasitet operacional të optimizuar. </w:t>
            </w:r>
          </w:p>
          <w:p w14:paraId="4E8CDC31" w14:textId="77777777" w:rsidR="00EE453A" w:rsidRPr="003558F9" w:rsidRDefault="00EE453A" w:rsidP="00EE453A">
            <w:pPr>
              <w:pStyle w:val="NormalWeb"/>
              <w:spacing w:before="20" w:beforeAutospacing="0" w:after="120" w:afterAutospacing="0" w:line="288" w:lineRule="auto"/>
              <w:jc w:val="both"/>
              <w:rPr>
                <w:sz w:val="22"/>
                <w:szCs w:val="22"/>
                <w:lang w:val="sq-AL"/>
              </w:rPr>
            </w:pPr>
            <w:r w:rsidRPr="003558F9">
              <w:rPr>
                <w:sz w:val="22"/>
                <w:szCs w:val="22"/>
                <w:lang w:val="sq-AL"/>
              </w:rPr>
              <w:t>Pajtueshmëria me standardet ISO 20000-1 përmirëson proceset e ofrimit të shërbimeve, minimizon rreziqet dhe siguron përputhshmërinë me rregulloret e industrisë.</w:t>
            </w:r>
          </w:p>
          <w:p w14:paraId="6A4A9576" w14:textId="58BD50A5" w:rsidR="00EE453A" w:rsidRPr="003518C9" w:rsidRDefault="00EE453A" w:rsidP="003558F9">
            <w:pPr>
              <w:pStyle w:val="NormalWeb"/>
              <w:spacing w:before="20" w:beforeAutospacing="0" w:after="120" w:afterAutospacing="0" w:line="288" w:lineRule="auto"/>
              <w:jc w:val="both"/>
              <w:rPr>
                <w:lang w:val="sq-AL"/>
              </w:rPr>
            </w:pPr>
            <w:r w:rsidRPr="003558F9">
              <w:rPr>
                <w:sz w:val="22"/>
                <w:szCs w:val="22"/>
                <w:lang w:val="sq-AL"/>
              </w:rPr>
              <w:t xml:space="preserve"> Ky certifikim rrit besimin e klientëve dhe palëve të interesit</w:t>
            </w:r>
            <w:r w:rsidR="003558F9" w:rsidRPr="003558F9">
              <w:rPr>
                <w:sz w:val="22"/>
                <w:szCs w:val="22"/>
                <w:lang w:val="sq-AL"/>
              </w:rPr>
              <w:t xml:space="preserve">. </w:t>
            </w:r>
            <w:r w:rsidRPr="003558F9">
              <w:rPr>
                <w:sz w:val="22"/>
                <w:szCs w:val="22"/>
                <w:lang w:val="sq-AL"/>
              </w:rPr>
              <w:t xml:space="preserve">Për më tepër, fokusi në përmirësimin e vazhdueshëm i lejon organizatat të përshtaten me kërkesat e tregut dhe përparimet teknologjike, duke </w:t>
            </w:r>
            <w:r w:rsidRPr="003558F9">
              <w:rPr>
                <w:sz w:val="22"/>
                <w:szCs w:val="22"/>
                <w:lang w:val="sq-AL"/>
              </w:rPr>
              <w:lastRenderedPageBreak/>
              <w:t>rritur qëndrueshmërinë, konkurrueshmërinë dhe rritjen e përgjithshme në një mjedis biznesi dinamik.</w:t>
            </w:r>
          </w:p>
        </w:tc>
        <w:tc>
          <w:tcPr>
            <w:tcW w:w="4675" w:type="dxa"/>
          </w:tcPr>
          <w:p w14:paraId="4A54D11E" w14:textId="2CFD92B6" w:rsidR="00EE453A" w:rsidRPr="0076689D" w:rsidRDefault="00EE453A" w:rsidP="0052730C">
            <w:pPr>
              <w:spacing w:before="20" w:after="120" w:line="288" w:lineRule="auto"/>
              <w:rPr>
                <w:rFonts w:ascii="Times New Roman" w:hAnsi="Times New Roman" w:cs="Times New Roman"/>
                <w:b/>
                <w:bCs/>
                <w:lang w:val="sq-AL"/>
              </w:rPr>
            </w:pPr>
            <w:r w:rsidRPr="0076689D">
              <w:rPr>
                <w:rFonts w:ascii="Times New Roman" w:hAnsi="Times New Roman" w:cs="Times New Roman"/>
                <w:b/>
                <w:bCs/>
                <w:lang w:val="sq-AL"/>
              </w:rPr>
              <w:lastRenderedPageBreak/>
              <w:t xml:space="preserve">Why is </w:t>
            </w:r>
            <w:r w:rsidRPr="00EE453A">
              <w:rPr>
                <w:rFonts w:ascii="Times New Roman" w:hAnsi="Times New Roman" w:cs="Times New Roman"/>
                <w:b/>
                <w:bCs/>
                <w:lang w:val="sq-AL"/>
              </w:rPr>
              <w:t>ISO</w:t>
            </w:r>
            <w:r>
              <w:rPr>
                <w:rFonts w:ascii="Times New Roman" w:hAnsi="Times New Roman" w:cs="Times New Roman"/>
                <w:b/>
                <w:bCs/>
                <w:lang w:val="sq-AL"/>
              </w:rPr>
              <w:t>/IEC</w:t>
            </w:r>
            <w:r w:rsidRPr="00EE453A">
              <w:rPr>
                <w:rFonts w:ascii="Times New Roman" w:hAnsi="Times New Roman" w:cs="Times New Roman"/>
                <w:b/>
                <w:bCs/>
                <w:lang w:val="sq-AL"/>
              </w:rPr>
              <w:t xml:space="preserve"> 20000-1:2018</w:t>
            </w:r>
            <w:r>
              <w:rPr>
                <w:rFonts w:ascii="Times New Roman" w:hAnsi="Times New Roman" w:cs="Times New Roman"/>
                <w:b/>
                <w:bCs/>
                <w:lang w:val="sq-AL"/>
              </w:rPr>
              <w:t xml:space="preserve"> </w:t>
            </w:r>
            <w:r w:rsidRPr="0076689D">
              <w:rPr>
                <w:rFonts w:ascii="Times New Roman" w:hAnsi="Times New Roman" w:cs="Times New Roman"/>
                <w:b/>
                <w:bCs/>
                <w:lang w:val="sq-AL"/>
              </w:rPr>
              <w:t>important?</w:t>
            </w:r>
          </w:p>
          <w:p w14:paraId="6D40DCB3" w14:textId="77777777" w:rsidR="00EE453A" w:rsidRDefault="00EE453A" w:rsidP="003558F9">
            <w:pPr>
              <w:spacing w:before="20" w:after="120" w:line="288" w:lineRule="auto"/>
              <w:jc w:val="both"/>
              <w:rPr>
                <w:rFonts w:ascii="Times New Roman" w:eastAsia="Times New Roman" w:hAnsi="Times New Roman" w:cs="Times New Roman"/>
                <w:kern w:val="0"/>
                <w14:ligatures w14:val="none"/>
              </w:rPr>
            </w:pPr>
            <w:r w:rsidRPr="00EE453A">
              <w:rPr>
                <w:rFonts w:ascii="Times New Roman" w:eastAsia="Times New Roman" w:hAnsi="Times New Roman" w:cs="Times New Roman"/>
                <w:kern w:val="0"/>
                <w14:ligatures w14:val="none"/>
              </w:rPr>
              <w:t xml:space="preserve">ISO 20000-1 Certification is crucial for organizational growth, providing a structured, internationally recognized framework for IT Service Management (ITSM). </w:t>
            </w:r>
          </w:p>
          <w:p w14:paraId="2BF97D11" w14:textId="3D0368C6" w:rsidR="00EE453A" w:rsidRDefault="00EE453A" w:rsidP="003558F9">
            <w:pPr>
              <w:spacing w:before="20" w:after="120" w:line="288" w:lineRule="auto"/>
              <w:jc w:val="both"/>
              <w:rPr>
                <w:rFonts w:ascii="Times New Roman" w:eastAsia="Times New Roman" w:hAnsi="Times New Roman" w:cs="Times New Roman"/>
                <w:kern w:val="0"/>
                <w14:ligatures w14:val="none"/>
              </w:rPr>
            </w:pPr>
            <w:r w:rsidRPr="00EE453A">
              <w:rPr>
                <w:rFonts w:ascii="Times New Roman" w:eastAsia="Times New Roman" w:hAnsi="Times New Roman" w:cs="Times New Roman"/>
                <w:kern w:val="0"/>
                <w14:ligatures w14:val="none"/>
              </w:rPr>
              <w:t xml:space="preserve">It signifies a commitment to high-quality IT services, and optimized operational efficiency. </w:t>
            </w:r>
          </w:p>
          <w:p w14:paraId="41B737E0" w14:textId="77777777" w:rsidR="00EE453A" w:rsidRDefault="00EE453A" w:rsidP="003558F9">
            <w:pPr>
              <w:spacing w:before="20" w:after="120" w:line="288" w:lineRule="auto"/>
              <w:jc w:val="both"/>
              <w:rPr>
                <w:rFonts w:ascii="Times New Roman" w:eastAsia="Times New Roman" w:hAnsi="Times New Roman" w:cs="Times New Roman"/>
                <w:kern w:val="0"/>
                <w14:ligatures w14:val="none"/>
              </w:rPr>
            </w:pPr>
            <w:r w:rsidRPr="00EE453A">
              <w:rPr>
                <w:rFonts w:ascii="Times New Roman" w:eastAsia="Times New Roman" w:hAnsi="Times New Roman" w:cs="Times New Roman"/>
                <w:kern w:val="0"/>
                <w14:ligatures w14:val="none"/>
              </w:rPr>
              <w:t xml:space="preserve">Adhering to ISO 20000-1 standards improves service delivery, minimizes risks, and ensures compliance with industry regulations. </w:t>
            </w:r>
          </w:p>
          <w:p w14:paraId="2B8EE237" w14:textId="49D7CD3A" w:rsidR="00EE453A" w:rsidRPr="0076689D" w:rsidRDefault="00EE453A" w:rsidP="003558F9">
            <w:pPr>
              <w:spacing w:before="20" w:after="120" w:line="288" w:lineRule="auto"/>
              <w:jc w:val="both"/>
              <w:rPr>
                <w:rFonts w:ascii="Times New Roman" w:eastAsia="Times New Roman" w:hAnsi="Times New Roman" w:cs="Times New Roman"/>
                <w:kern w:val="0"/>
                <w14:ligatures w14:val="none"/>
              </w:rPr>
            </w:pPr>
            <w:r w:rsidRPr="00EE453A">
              <w:rPr>
                <w:rFonts w:ascii="Times New Roman" w:eastAsia="Times New Roman" w:hAnsi="Times New Roman" w:cs="Times New Roman"/>
                <w:kern w:val="0"/>
                <w14:ligatures w14:val="none"/>
              </w:rPr>
              <w:t>This certification boosts customer and stakeholder confidence</w:t>
            </w:r>
            <w:r w:rsidR="003558F9">
              <w:rPr>
                <w:rFonts w:ascii="Times New Roman" w:eastAsia="Times New Roman" w:hAnsi="Times New Roman" w:cs="Times New Roman"/>
                <w:kern w:val="0"/>
                <w14:ligatures w14:val="none"/>
              </w:rPr>
              <w:t xml:space="preserve">. </w:t>
            </w:r>
            <w:r w:rsidRPr="00EE453A">
              <w:rPr>
                <w:rFonts w:ascii="Times New Roman" w:eastAsia="Times New Roman" w:hAnsi="Times New Roman" w:cs="Times New Roman"/>
                <w:kern w:val="0"/>
                <w14:ligatures w14:val="none"/>
              </w:rPr>
              <w:t>Additionally, the standard's focus on continuous improvement enables organizations to adapt to market demands and technological advancements, enhancing their resilience, competitiveness, and overall growth in a dynamic business environment.</w:t>
            </w:r>
          </w:p>
        </w:tc>
      </w:tr>
      <w:tr w:rsidR="00EE453A" w:rsidRPr="00015FAC" w14:paraId="3C8A1F15" w14:textId="77777777" w:rsidTr="0052730C">
        <w:tc>
          <w:tcPr>
            <w:tcW w:w="4675" w:type="dxa"/>
          </w:tcPr>
          <w:p w14:paraId="5C2A51EF" w14:textId="044FA2D7" w:rsidR="00EE453A" w:rsidRPr="00034ECA" w:rsidRDefault="00EE453A" w:rsidP="0052730C">
            <w:pPr>
              <w:spacing w:before="20" w:after="120" w:line="288" w:lineRule="auto"/>
              <w:jc w:val="both"/>
              <w:rPr>
                <w:rFonts w:ascii="Times New Roman" w:hAnsi="Times New Roman" w:cs="Times New Roman"/>
                <w:b/>
                <w:bCs/>
                <w:lang w:val="sq-AL"/>
              </w:rPr>
            </w:pPr>
            <w:r w:rsidRPr="00034ECA">
              <w:rPr>
                <w:rFonts w:ascii="Times New Roman" w:hAnsi="Times New Roman" w:cs="Times New Roman"/>
                <w:b/>
                <w:bCs/>
                <w:lang w:val="sq-AL"/>
              </w:rPr>
              <w:t xml:space="preserve">Kush ka nevojë për </w:t>
            </w:r>
            <w:r w:rsidR="003558F9" w:rsidRPr="00EE453A">
              <w:rPr>
                <w:rFonts w:ascii="Times New Roman" w:hAnsi="Times New Roman" w:cs="Times New Roman"/>
                <w:b/>
                <w:bCs/>
                <w:lang w:val="sq-AL"/>
              </w:rPr>
              <w:t>ISO</w:t>
            </w:r>
            <w:r w:rsidR="003558F9">
              <w:rPr>
                <w:rFonts w:ascii="Times New Roman" w:hAnsi="Times New Roman" w:cs="Times New Roman"/>
                <w:b/>
                <w:bCs/>
                <w:lang w:val="sq-AL"/>
              </w:rPr>
              <w:t>/IEC</w:t>
            </w:r>
            <w:r w:rsidR="003558F9" w:rsidRPr="00EE453A">
              <w:rPr>
                <w:rFonts w:ascii="Times New Roman" w:hAnsi="Times New Roman" w:cs="Times New Roman"/>
                <w:b/>
                <w:bCs/>
                <w:lang w:val="sq-AL"/>
              </w:rPr>
              <w:t xml:space="preserve"> 20000-1:2018</w:t>
            </w:r>
            <w:r w:rsidRPr="00034ECA">
              <w:rPr>
                <w:rFonts w:ascii="Times New Roman" w:hAnsi="Times New Roman" w:cs="Times New Roman"/>
                <w:b/>
                <w:bCs/>
                <w:lang w:val="sq-AL"/>
              </w:rPr>
              <w:t>?</w:t>
            </w:r>
          </w:p>
          <w:p w14:paraId="5E96169D" w14:textId="609EE8E5" w:rsidR="00EE453A" w:rsidRPr="0011318F" w:rsidRDefault="00C4767D" w:rsidP="0052730C">
            <w:pPr>
              <w:spacing w:before="20" w:after="120" w:line="288" w:lineRule="auto"/>
              <w:jc w:val="both"/>
              <w:rPr>
                <w:rFonts w:ascii="Times New Roman" w:hAnsi="Times New Roman" w:cs="Times New Roman"/>
                <w:b/>
                <w:bCs/>
                <w:lang w:val="sq-AL"/>
              </w:rPr>
            </w:pPr>
            <w:r w:rsidRPr="00C4767D">
              <w:rPr>
                <w:rFonts w:ascii="Times New Roman" w:hAnsi="Times New Roman" w:cs="Times New Roman"/>
                <w:lang w:val="sq-AL"/>
              </w:rPr>
              <w:t>ISO/IEC 20000-1 është ideal për çdo ofrues shërbimi, të madh apo të vogël, që dëshiron të sigurojë cilësinë e shërbimeve që ofron.</w:t>
            </w:r>
            <w:r>
              <w:rPr>
                <w:rFonts w:ascii="Times New Roman" w:hAnsi="Times New Roman" w:cs="Times New Roman"/>
                <w:lang w:val="sq-AL"/>
              </w:rPr>
              <w:t xml:space="preserve"> </w:t>
            </w:r>
            <w:r w:rsidR="00EE453A" w:rsidRPr="0011318F">
              <w:rPr>
                <w:rFonts w:ascii="Times New Roman" w:hAnsi="Times New Roman" w:cs="Times New Roman"/>
                <w:lang w:val="sq-AL"/>
              </w:rPr>
              <w:t>Standardi është konceptuar në një mënyrë të tillë që është i zbatueshëm për çdo madhësi ose lloj organizate.</w:t>
            </w:r>
          </w:p>
        </w:tc>
        <w:tc>
          <w:tcPr>
            <w:tcW w:w="4675" w:type="dxa"/>
          </w:tcPr>
          <w:p w14:paraId="3EEE683E" w14:textId="53891F1D" w:rsidR="00EE453A" w:rsidRPr="005F5210" w:rsidRDefault="00EE453A" w:rsidP="0052730C">
            <w:pPr>
              <w:spacing w:before="20" w:after="120" w:line="288" w:lineRule="auto"/>
              <w:jc w:val="both"/>
              <w:rPr>
                <w:rFonts w:ascii="Times New Roman" w:hAnsi="Times New Roman" w:cs="Times New Roman"/>
                <w:b/>
                <w:bCs/>
                <w:lang w:val="en-AU"/>
              </w:rPr>
            </w:pPr>
            <w:r w:rsidRPr="005F5210">
              <w:rPr>
                <w:rFonts w:ascii="Times New Roman" w:hAnsi="Times New Roman" w:cs="Times New Roman"/>
                <w:b/>
                <w:bCs/>
                <w:lang w:val="en-AU"/>
              </w:rPr>
              <w:t xml:space="preserve">Who needs </w:t>
            </w:r>
            <w:r w:rsidR="003558F9" w:rsidRPr="00EE453A">
              <w:rPr>
                <w:rFonts w:ascii="Times New Roman" w:hAnsi="Times New Roman" w:cs="Times New Roman"/>
                <w:b/>
                <w:bCs/>
                <w:lang w:val="sq-AL"/>
              </w:rPr>
              <w:t>ISO</w:t>
            </w:r>
            <w:r w:rsidR="003558F9">
              <w:rPr>
                <w:rFonts w:ascii="Times New Roman" w:hAnsi="Times New Roman" w:cs="Times New Roman"/>
                <w:b/>
                <w:bCs/>
                <w:lang w:val="sq-AL"/>
              </w:rPr>
              <w:t>/IEC</w:t>
            </w:r>
            <w:r w:rsidR="003558F9" w:rsidRPr="00EE453A">
              <w:rPr>
                <w:rFonts w:ascii="Times New Roman" w:hAnsi="Times New Roman" w:cs="Times New Roman"/>
                <w:b/>
                <w:bCs/>
                <w:lang w:val="sq-AL"/>
              </w:rPr>
              <w:t xml:space="preserve"> 20000-1:2018</w:t>
            </w:r>
            <w:r w:rsidRPr="005F5210">
              <w:rPr>
                <w:rFonts w:ascii="Times New Roman" w:hAnsi="Times New Roman" w:cs="Times New Roman"/>
                <w:b/>
                <w:bCs/>
                <w:lang w:val="en-AU"/>
              </w:rPr>
              <w:t>?</w:t>
            </w:r>
          </w:p>
          <w:p w14:paraId="5B21D8E1" w14:textId="455DEC2C" w:rsidR="00EE453A" w:rsidRPr="0090595F" w:rsidRDefault="004B638C" w:rsidP="0052730C">
            <w:pPr>
              <w:spacing w:before="20" w:after="120" w:line="288" w:lineRule="auto"/>
              <w:jc w:val="both"/>
              <w:rPr>
                <w:rFonts w:ascii="Times New Roman" w:hAnsi="Times New Roman" w:cs="Times New Roman"/>
                <w:lang w:val="sq-AL"/>
              </w:rPr>
            </w:pPr>
            <w:r w:rsidRPr="004B638C">
              <w:rPr>
                <w:rFonts w:ascii="Times New Roman" w:hAnsi="Times New Roman" w:cs="Times New Roman"/>
                <w:lang w:val="en-AU"/>
              </w:rPr>
              <w:t>ISO/IEC 20000-1 is ideal for any service provider, large or small, who wants to provide assurance in the quality of the services they deliver.</w:t>
            </w:r>
            <w:r>
              <w:rPr>
                <w:rFonts w:ascii="Times New Roman" w:hAnsi="Times New Roman" w:cs="Times New Roman"/>
                <w:lang w:val="en-AU"/>
              </w:rPr>
              <w:t xml:space="preserve"> </w:t>
            </w:r>
            <w:r w:rsidR="00EE453A" w:rsidRPr="005F5210">
              <w:rPr>
                <w:rFonts w:ascii="Times New Roman" w:hAnsi="Times New Roman" w:cs="Times New Roman"/>
                <w:lang w:val="en-AU"/>
              </w:rPr>
              <w:t>The standard was conceived in such a way that it is applicable to any size or type of organization.</w:t>
            </w:r>
          </w:p>
        </w:tc>
      </w:tr>
      <w:tr w:rsidR="00EE453A" w:rsidRPr="00015FAC" w14:paraId="1216CFAF" w14:textId="77777777" w:rsidTr="0052730C">
        <w:tc>
          <w:tcPr>
            <w:tcW w:w="4675" w:type="dxa"/>
          </w:tcPr>
          <w:p w14:paraId="19D73F53" w14:textId="18064EF5" w:rsidR="00EE453A" w:rsidRPr="00C252A6" w:rsidRDefault="00EE453A" w:rsidP="0052730C">
            <w:pPr>
              <w:spacing w:before="20" w:after="120" w:line="288" w:lineRule="auto"/>
              <w:jc w:val="both"/>
              <w:rPr>
                <w:rFonts w:ascii="Times New Roman" w:hAnsi="Times New Roman" w:cs="Times New Roman"/>
                <w:b/>
                <w:bCs/>
                <w:lang w:val="sq-AL"/>
              </w:rPr>
            </w:pPr>
            <w:r w:rsidRPr="00C252A6">
              <w:rPr>
                <w:rFonts w:ascii="Times New Roman" w:hAnsi="Times New Roman" w:cs="Times New Roman"/>
                <w:b/>
                <w:bCs/>
                <w:lang w:val="sq-AL"/>
              </w:rPr>
              <w:t>Në cilat fusha mund t</w:t>
            </w:r>
            <w:r w:rsidR="00FD156E">
              <w:rPr>
                <w:rFonts w:ascii="Times New Roman" w:hAnsi="Times New Roman" w:cs="Times New Roman"/>
                <w:b/>
                <w:bCs/>
              </w:rPr>
              <w:t xml:space="preserve">’ju </w:t>
            </w:r>
            <w:r w:rsidRPr="00C252A6">
              <w:rPr>
                <w:rFonts w:ascii="Times New Roman" w:hAnsi="Times New Roman" w:cs="Times New Roman"/>
                <w:b/>
                <w:bCs/>
                <w:lang w:val="sq-AL"/>
              </w:rPr>
              <w:t>mbështesë CERT-ERN?</w:t>
            </w:r>
          </w:p>
          <w:p w14:paraId="71A50CB2" w14:textId="77777777" w:rsidR="00EE453A" w:rsidRDefault="00EE453A" w:rsidP="0052730C">
            <w:pPr>
              <w:spacing w:before="20" w:after="120" w:line="288" w:lineRule="auto"/>
              <w:jc w:val="both"/>
              <w:rPr>
                <w:rFonts w:ascii="Times New Roman" w:hAnsi="Times New Roman" w:cs="Times New Roman"/>
                <w:lang w:val="sq-AL"/>
              </w:rPr>
            </w:pPr>
            <w:r w:rsidRPr="008421AB">
              <w:rPr>
                <w:rFonts w:ascii="Times New Roman" w:hAnsi="Times New Roman" w:cs="Times New Roman"/>
                <w:lang w:val="sq-AL"/>
              </w:rPr>
              <w:t>Certifikimi gjithmonë fillon me kuptimin e standardit dhe zbatimin e një sistemi menaxhimi në përputhje</w:t>
            </w:r>
            <w:r>
              <w:rPr>
                <w:rFonts w:ascii="Times New Roman" w:hAnsi="Times New Roman" w:cs="Times New Roman"/>
                <w:lang w:val="sq-AL"/>
              </w:rPr>
              <w:t xml:space="preserve"> me të</w:t>
            </w:r>
            <w:r w:rsidRPr="008421AB">
              <w:rPr>
                <w:rFonts w:ascii="Times New Roman" w:hAnsi="Times New Roman" w:cs="Times New Roman"/>
                <w:lang w:val="sq-AL"/>
              </w:rPr>
              <w:t xml:space="preserve">. CERT-ERN mund të ofrojë trajnim përkatës, vlerësime, analiza të </w:t>
            </w:r>
            <w:r>
              <w:rPr>
                <w:rFonts w:ascii="Times New Roman" w:hAnsi="Times New Roman" w:cs="Times New Roman"/>
                <w:lang w:val="sq-AL"/>
              </w:rPr>
              <w:t>dobësive</w:t>
            </w:r>
            <w:r w:rsidRPr="008421AB">
              <w:rPr>
                <w:rFonts w:ascii="Times New Roman" w:hAnsi="Times New Roman" w:cs="Times New Roman"/>
                <w:lang w:val="sq-AL"/>
              </w:rPr>
              <w:t xml:space="preserve"> dhe certifikim.</w:t>
            </w:r>
          </w:p>
          <w:p w14:paraId="63E4F5AF" w14:textId="77777777" w:rsidR="00EE453A" w:rsidRPr="005344EA" w:rsidRDefault="00EE453A" w:rsidP="0052730C">
            <w:pPr>
              <w:spacing w:before="20" w:after="120" w:line="288" w:lineRule="auto"/>
              <w:jc w:val="both"/>
              <w:rPr>
                <w:rFonts w:ascii="Times New Roman" w:hAnsi="Times New Roman" w:cs="Times New Roman"/>
                <w:b/>
                <w:bCs/>
                <w:highlight w:val="yellow"/>
                <w:lang w:val="sq-AL"/>
              </w:rPr>
            </w:pPr>
            <w:r w:rsidRPr="00857A36">
              <w:rPr>
                <w:rFonts w:ascii="Times New Roman" w:hAnsi="Times New Roman" w:cs="Times New Roman"/>
                <w:lang w:val="sq-AL"/>
              </w:rPr>
              <w:t>Nëse keni sugjerime se si mund t’ju asistojmë më mirë, jeni të lutur të na kontaktoni në çdo kohë.</w:t>
            </w:r>
          </w:p>
        </w:tc>
        <w:tc>
          <w:tcPr>
            <w:tcW w:w="4675" w:type="dxa"/>
          </w:tcPr>
          <w:p w14:paraId="61B21F80" w14:textId="7F622F70" w:rsidR="00EE453A" w:rsidRPr="005F5210" w:rsidRDefault="00EE453A" w:rsidP="0052730C">
            <w:pPr>
              <w:spacing w:before="20" w:after="120" w:line="288" w:lineRule="auto"/>
              <w:rPr>
                <w:rFonts w:ascii="Times New Roman" w:hAnsi="Times New Roman" w:cs="Times New Roman"/>
                <w:b/>
                <w:bCs/>
              </w:rPr>
            </w:pPr>
            <w:r w:rsidRPr="005F5210">
              <w:rPr>
                <w:rFonts w:ascii="Times New Roman" w:hAnsi="Times New Roman" w:cs="Times New Roman"/>
                <w:b/>
                <w:bCs/>
              </w:rPr>
              <w:t>In which areas can CERT-ERN support</w:t>
            </w:r>
            <w:r w:rsidR="00B33EF0">
              <w:rPr>
                <w:rFonts w:ascii="Times New Roman" w:hAnsi="Times New Roman" w:cs="Times New Roman"/>
                <w:b/>
                <w:bCs/>
              </w:rPr>
              <w:t xml:space="preserve"> you</w:t>
            </w:r>
            <w:r w:rsidRPr="005F5210">
              <w:rPr>
                <w:rFonts w:ascii="Times New Roman" w:hAnsi="Times New Roman" w:cs="Times New Roman"/>
                <w:b/>
                <w:bCs/>
              </w:rPr>
              <w:t>?</w:t>
            </w:r>
          </w:p>
          <w:p w14:paraId="096F650B" w14:textId="77777777" w:rsidR="00EE453A" w:rsidRDefault="00EE453A" w:rsidP="0052730C">
            <w:pPr>
              <w:spacing w:before="20" w:after="120" w:line="288" w:lineRule="auto"/>
              <w:jc w:val="both"/>
              <w:rPr>
                <w:rFonts w:ascii="Times New Roman" w:hAnsi="Times New Roman" w:cs="Times New Roman"/>
              </w:rPr>
            </w:pPr>
            <w:r w:rsidRPr="005F5210">
              <w:rPr>
                <w:rFonts w:ascii="Times New Roman" w:hAnsi="Times New Roman" w:cs="Times New Roman"/>
              </w:rPr>
              <w:t>Certification always starts with understand</w:t>
            </w:r>
            <w:r>
              <w:rPr>
                <w:rFonts w:ascii="Times New Roman" w:hAnsi="Times New Roman" w:cs="Times New Roman"/>
              </w:rPr>
              <w:t>ing</w:t>
            </w:r>
            <w:r w:rsidRPr="005F5210">
              <w:rPr>
                <w:rFonts w:ascii="Times New Roman" w:hAnsi="Times New Roman" w:cs="Times New Roman"/>
              </w:rPr>
              <w:t xml:space="preserve"> the standard and implementing a compliant management system. </w:t>
            </w:r>
            <w:r>
              <w:rPr>
                <w:rFonts w:ascii="Times New Roman" w:hAnsi="Times New Roman" w:cs="Times New Roman"/>
              </w:rPr>
              <w:t>CERT-ERN</w:t>
            </w:r>
            <w:r w:rsidRPr="005F5210">
              <w:rPr>
                <w:rFonts w:ascii="Times New Roman" w:hAnsi="Times New Roman" w:cs="Times New Roman"/>
              </w:rPr>
              <w:t xml:space="preserve"> can provide relevant training, assessments, gap analysis and certification. </w:t>
            </w:r>
          </w:p>
          <w:p w14:paraId="11840DEC" w14:textId="77777777" w:rsidR="00EE453A" w:rsidRPr="005344EA" w:rsidRDefault="00EE453A" w:rsidP="0052730C">
            <w:pPr>
              <w:spacing w:before="20" w:after="120" w:line="288" w:lineRule="auto"/>
              <w:jc w:val="both"/>
              <w:rPr>
                <w:rFonts w:ascii="Times New Roman" w:hAnsi="Times New Roman" w:cs="Times New Roman"/>
                <w:highlight w:val="yellow"/>
                <w:lang w:val="sq-AL"/>
              </w:rPr>
            </w:pPr>
            <w:r w:rsidRPr="005F5210">
              <w:rPr>
                <w:rFonts w:ascii="Times New Roman" w:hAnsi="Times New Roman" w:cs="Times New Roman"/>
              </w:rPr>
              <w:t>If you have any suggestions on how we can better assist you, please don't hesitate to reach out to us anytime.</w:t>
            </w:r>
          </w:p>
        </w:tc>
      </w:tr>
    </w:tbl>
    <w:p w14:paraId="102A21DA" w14:textId="77777777" w:rsidR="00EE453A" w:rsidRPr="00015FAC" w:rsidRDefault="00EE453A" w:rsidP="00EE453A">
      <w:pPr>
        <w:spacing w:before="20" w:after="120" w:line="288" w:lineRule="auto"/>
        <w:jc w:val="center"/>
        <w:rPr>
          <w:rFonts w:ascii="Times New Roman" w:hAnsi="Times New Roman" w:cs="Times New Roman"/>
          <w:b/>
          <w:bCs/>
        </w:rPr>
      </w:pPr>
    </w:p>
    <w:p w14:paraId="3B61614B" w14:textId="77777777" w:rsidR="00EE453A" w:rsidRPr="00015FAC" w:rsidRDefault="00EE453A" w:rsidP="00EE453A">
      <w:pPr>
        <w:spacing w:before="20" w:after="120" w:line="288" w:lineRule="auto"/>
        <w:jc w:val="center"/>
        <w:rPr>
          <w:rFonts w:ascii="Times New Roman" w:hAnsi="Times New Roman" w:cs="Times New Roman"/>
          <w:b/>
          <w:bCs/>
        </w:rPr>
      </w:pPr>
    </w:p>
    <w:p w14:paraId="21DE3D75" w14:textId="77777777" w:rsidR="00EE453A" w:rsidRPr="00015FAC" w:rsidRDefault="00EE453A" w:rsidP="00EE453A">
      <w:pPr>
        <w:spacing w:before="20" w:after="120" w:line="288" w:lineRule="auto"/>
        <w:jc w:val="center"/>
        <w:rPr>
          <w:rFonts w:ascii="Times New Roman" w:hAnsi="Times New Roman" w:cs="Times New Roman"/>
          <w:b/>
          <w:bCs/>
        </w:rPr>
      </w:pPr>
    </w:p>
    <w:p w14:paraId="65E888B8" w14:textId="77777777" w:rsidR="00EE453A" w:rsidRDefault="00EE453A" w:rsidP="00EE453A"/>
    <w:p w14:paraId="24D1E52B" w14:textId="77777777" w:rsidR="00EE453A" w:rsidRDefault="00EE453A" w:rsidP="00EE453A"/>
    <w:p w14:paraId="235172CC" w14:textId="77777777" w:rsidR="00F627E6" w:rsidRDefault="00F627E6"/>
    <w:sectPr w:rsidR="00F627E6" w:rsidSect="00EE453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implified Business Solutions" w:date="2024-05-28T12:11:00Z" w:initials="SBS">
    <w:p w14:paraId="7968D76D" w14:textId="77777777" w:rsidR="00EE453A" w:rsidRDefault="00EE453A" w:rsidP="00EE453A">
      <w:pPr>
        <w:pStyle w:val="CommentText"/>
      </w:pPr>
      <w:r>
        <w:rPr>
          <w:rStyle w:val="CommentReference"/>
        </w:rPr>
        <w:annotationRef/>
      </w:r>
      <w:r>
        <w:rPr>
          <w:lang w:val="sq-AL"/>
        </w:rPr>
        <w:t>Ne pyetje me vete te cilat kur i klikon, te shfaqet pergjigja.</w:t>
      </w:r>
    </w:p>
    <w:p w14:paraId="461D5946" w14:textId="77777777" w:rsidR="00EE453A" w:rsidRDefault="00EE453A" w:rsidP="00EE453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61D59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96580FA" w16cex:dateUtc="2024-05-28T1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61D5946" w16cid:durableId="796580F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664090"/>
    <w:multiLevelType w:val="hybridMultilevel"/>
    <w:tmpl w:val="48C2A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2B13FD"/>
    <w:multiLevelType w:val="multilevel"/>
    <w:tmpl w:val="FA0AE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750867">
    <w:abstractNumId w:val="0"/>
  </w:num>
  <w:num w:numId="2" w16cid:durableId="153118717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implified Business Solutions">
    <w15:presenceInfo w15:providerId="None" w15:userId="Simplified Business Solu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53A"/>
    <w:rsid w:val="00204178"/>
    <w:rsid w:val="002E319B"/>
    <w:rsid w:val="003558F9"/>
    <w:rsid w:val="004B638C"/>
    <w:rsid w:val="005C082C"/>
    <w:rsid w:val="009F59B3"/>
    <w:rsid w:val="00B33EF0"/>
    <w:rsid w:val="00C4767D"/>
    <w:rsid w:val="00D56C72"/>
    <w:rsid w:val="00EA690A"/>
    <w:rsid w:val="00EC00ED"/>
    <w:rsid w:val="00EE453A"/>
    <w:rsid w:val="00F627E6"/>
    <w:rsid w:val="00FD1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40766"/>
  <w15:chartTrackingRefBased/>
  <w15:docId w15:val="{F33BDEB9-D860-4E1C-8DB3-51E5593C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5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4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453A"/>
    <w:rPr>
      <w:sz w:val="16"/>
      <w:szCs w:val="16"/>
    </w:rPr>
  </w:style>
  <w:style w:type="paragraph" w:styleId="CommentText">
    <w:name w:val="annotation text"/>
    <w:basedOn w:val="Normal"/>
    <w:link w:val="CommentTextChar"/>
    <w:uiPriority w:val="99"/>
    <w:unhideWhenUsed/>
    <w:rsid w:val="00EE453A"/>
    <w:pPr>
      <w:spacing w:line="240" w:lineRule="auto"/>
    </w:pPr>
    <w:rPr>
      <w:sz w:val="20"/>
      <w:szCs w:val="20"/>
    </w:rPr>
  </w:style>
  <w:style w:type="character" w:customStyle="1" w:styleId="CommentTextChar">
    <w:name w:val="Comment Text Char"/>
    <w:basedOn w:val="DefaultParagraphFont"/>
    <w:link w:val="CommentText"/>
    <w:uiPriority w:val="99"/>
    <w:rsid w:val="00EE453A"/>
    <w:rPr>
      <w:sz w:val="20"/>
      <w:szCs w:val="20"/>
    </w:rPr>
  </w:style>
  <w:style w:type="paragraph" w:styleId="NormalWeb">
    <w:name w:val="Normal (Web)"/>
    <w:basedOn w:val="Normal"/>
    <w:uiPriority w:val="99"/>
    <w:unhideWhenUsed/>
    <w:rsid w:val="00EE453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57762">
      <w:bodyDiv w:val="1"/>
      <w:marLeft w:val="0"/>
      <w:marRight w:val="0"/>
      <w:marTop w:val="0"/>
      <w:marBottom w:val="0"/>
      <w:divBdr>
        <w:top w:val="none" w:sz="0" w:space="0" w:color="auto"/>
        <w:left w:val="none" w:sz="0" w:space="0" w:color="auto"/>
        <w:bottom w:val="none" w:sz="0" w:space="0" w:color="auto"/>
        <w:right w:val="none" w:sz="0" w:space="0" w:color="auto"/>
      </w:divBdr>
    </w:div>
    <w:div w:id="136726359">
      <w:bodyDiv w:val="1"/>
      <w:marLeft w:val="0"/>
      <w:marRight w:val="0"/>
      <w:marTop w:val="0"/>
      <w:marBottom w:val="0"/>
      <w:divBdr>
        <w:top w:val="none" w:sz="0" w:space="0" w:color="auto"/>
        <w:left w:val="none" w:sz="0" w:space="0" w:color="auto"/>
        <w:bottom w:val="none" w:sz="0" w:space="0" w:color="auto"/>
        <w:right w:val="none" w:sz="0" w:space="0" w:color="auto"/>
      </w:divBdr>
      <w:divsChild>
        <w:div w:id="330445994">
          <w:marLeft w:val="0"/>
          <w:marRight w:val="0"/>
          <w:marTop w:val="0"/>
          <w:marBottom w:val="0"/>
          <w:divBdr>
            <w:top w:val="none" w:sz="0" w:space="0" w:color="auto"/>
            <w:left w:val="none" w:sz="0" w:space="0" w:color="auto"/>
            <w:bottom w:val="none" w:sz="0" w:space="0" w:color="auto"/>
            <w:right w:val="none" w:sz="0" w:space="0" w:color="auto"/>
          </w:divBdr>
          <w:divsChild>
            <w:div w:id="1053894462">
              <w:marLeft w:val="0"/>
              <w:marRight w:val="0"/>
              <w:marTop w:val="0"/>
              <w:marBottom w:val="0"/>
              <w:divBdr>
                <w:top w:val="none" w:sz="0" w:space="0" w:color="auto"/>
                <w:left w:val="none" w:sz="0" w:space="0" w:color="auto"/>
                <w:bottom w:val="none" w:sz="0" w:space="0" w:color="auto"/>
                <w:right w:val="none" w:sz="0" w:space="0" w:color="auto"/>
              </w:divBdr>
              <w:divsChild>
                <w:div w:id="1155296635">
                  <w:marLeft w:val="0"/>
                  <w:marRight w:val="0"/>
                  <w:marTop w:val="0"/>
                  <w:marBottom w:val="0"/>
                  <w:divBdr>
                    <w:top w:val="none" w:sz="0" w:space="0" w:color="auto"/>
                    <w:left w:val="none" w:sz="0" w:space="0" w:color="auto"/>
                    <w:bottom w:val="none" w:sz="0" w:space="0" w:color="auto"/>
                    <w:right w:val="none" w:sz="0" w:space="0" w:color="auto"/>
                  </w:divBdr>
                  <w:divsChild>
                    <w:div w:id="1293363732">
                      <w:marLeft w:val="0"/>
                      <w:marRight w:val="0"/>
                      <w:marTop w:val="0"/>
                      <w:marBottom w:val="0"/>
                      <w:divBdr>
                        <w:top w:val="none" w:sz="0" w:space="0" w:color="auto"/>
                        <w:left w:val="none" w:sz="0" w:space="0" w:color="auto"/>
                        <w:bottom w:val="none" w:sz="0" w:space="0" w:color="auto"/>
                        <w:right w:val="none" w:sz="0" w:space="0" w:color="auto"/>
                      </w:divBdr>
                      <w:divsChild>
                        <w:div w:id="2090223780">
                          <w:marLeft w:val="0"/>
                          <w:marRight w:val="0"/>
                          <w:marTop w:val="0"/>
                          <w:marBottom w:val="0"/>
                          <w:divBdr>
                            <w:top w:val="none" w:sz="0" w:space="0" w:color="auto"/>
                            <w:left w:val="none" w:sz="0" w:space="0" w:color="auto"/>
                            <w:bottom w:val="none" w:sz="0" w:space="0" w:color="auto"/>
                            <w:right w:val="none" w:sz="0" w:space="0" w:color="auto"/>
                          </w:divBdr>
                          <w:divsChild>
                            <w:div w:id="14326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72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Simplified Business Solutions</dc:creator>
  <cp:keywords/>
  <dc:description/>
  <cp:lastModifiedBy>Simplified Business Solutions</cp:lastModifiedBy>
  <cp:revision>7</cp:revision>
  <dcterms:created xsi:type="dcterms:W3CDTF">2024-07-05T15:03:00Z</dcterms:created>
  <dcterms:modified xsi:type="dcterms:W3CDTF">2024-07-05T16:16:00Z</dcterms:modified>
</cp:coreProperties>
</file>